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696" w:rsidRDefault="00C03696" w:rsidP="00C03696">
      <w:pPr>
        <w:pStyle w:val="NormalWeb"/>
        <w:shd w:val="clear" w:color="auto" w:fill="FFFFFF"/>
        <w:spacing w:before="0" w:beforeAutospacing="0" w:after="360" w:afterAutospacing="0" w:line="378" w:lineRule="atLeast"/>
        <w:rPr>
          <w:rFonts w:ascii="Helvetica Neue" w:hAnsi="Helvetica Neue"/>
          <w:color w:val="000000"/>
          <w:sz w:val="21"/>
          <w:szCs w:val="21"/>
        </w:rPr>
      </w:pPr>
      <w:r>
        <w:rPr>
          <w:rFonts w:ascii="Helvetica Neue" w:hAnsi="Helvetica Neue"/>
          <w:color w:val="000000"/>
          <w:sz w:val="21"/>
          <w:szCs w:val="21"/>
        </w:rPr>
        <w:t>Jo Garner is a mortgage officer with extensive knowledge in tailoring mortgages to her customers who are refinancing or purchasing homes all over the country. She offers conventional, FHA, VA, HARP refinances, Rural Housing or other loan programs for refinancing and purchases.</w:t>
      </w:r>
    </w:p>
    <w:p w:rsidR="00C03696" w:rsidRDefault="00C03696" w:rsidP="00C03696">
      <w:pPr>
        <w:pStyle w:val="NormalWeb"/>
        <w:shd w:val="clear" w:color="auto" w:fill="FFFFFF"/>
        <w:spacing w:before="0" w:beforeAutospacing="0" w:after="360" w:afterAutospacing="0" w:line="378" w:lineRule="atLeast"/>
        <w:rPr>
          <w:rFonts w:ascii="Helvetica Neue" w:hAnsi="Helvetica Neue"/>
          <w:color w:val="000000"/>
          <w:sz w:val="21"/>
          <w:szCs w:val="21"/>
        </w:rPr>
      </w:pPr>
      <w:r>
        <w:rPr>
          <w:rFonts w:ascii="Helvetica Neue" w:hAnsi="Helvetica Neue"/>
          <w:color w:val="000000"/>
          <w:sz w:val="21"/>
          <w:szCs w:val="21"/>
        </w:rPr>
        <w:t xml:space="preserve">Jo can help you look at rent </w:t>
      </w:r>
      <w:proofErr w:type="spellStart"/>
      <w:r>
        <w:rPr>
          <w:rFonts w:ascii="Helvetica Neue" w:hAnsi="Helvetica Neue"/>
          <w:color w:val="000000"/>
          <w:sz w:val="21"/>
          <w:szCs w:val="21"/>
        </w:rPr>
        <w:t>vs</w:t>
      </w:r>
      <w:proofErr w:type="spellEnd"/>
      <w:r>
        <w:rPr>
          <w:rFonts w:ascii="Helvetica Neue" w:hAnsi="Helvetica Neue"/>
          <w:color w:val="000000"/>
          <w:sz w:val="21"/>
          <w:szCs w:val="21"/>
        </w:rPr>
        <w:t xml:space="preserve"> buy, when it makes sense to refinance, how to get the best deal on your home purchase financing. Jo’s mortgage team goes the extra mile for her customers, listening to the customer to make sure the mortgage product fits what they want today and what they need later. If there is an appraisal required, the customer’s loan is given a complete “second look” once the completed appraisal is submitted to see if there are any options for saving the customer more money per month or by lessening costs.</w:t>
      </w:r>
    </w:p>
    <w:p w:rsidR="00C03696" w:rsidRDefault="00C03696" w:rsidP="00C03696">
      <w:pPr>
        <w:pStyle w:val="NormalWeb"/>
        <w:shd w:val="clear" w:color="auto" w:fill="FFFFFF"/>
        <w:spacing w:before="0" w:beforeAutospacing="0" w:after="360" w:afterAutospacing="0" w:line="378" w:lineRule="atLeast"/>
        <w:rPr>
          <w:rFonts w:ascii="Helvetica Neue" w:hAnsi="Helvetica Neue"/>
          <w:color w:val="000000"/>
          <w:sz w:val="21"/>
          <w:szCs w:val="21"/>
        </w:rPr>
      </w:pPr>
      <w:r>
        <w:rPr>
          <w:rFonts w:ascii="Helvetica Neue" w:hAnsi="Helvetica Neue"/>
          <w:color w:val="000000"/>
          <w:sz w:val="21"/>
          <w:szCs w:val="21"/>
        </w:rPr>
        <w:t>Jo Garner has been in the real estate/financing business for over 20 years. She grew up in West Tennessee and has been in the mortgage business in the Memphis area since 1990. She got her start in Portland, Maine where she first began her real estate career. She received her real estate education from the University of Southern Maine and was personally mentored in San Diego, California by Robert G. Allen, author of Nothing Down, Creating Wealth and The Challenge</w:t>
      </w:r>
    </w:p>
    <w:p w:rsidR="00C03696" w:rsidRDefault="00C03696" w:rsidP="00C03696">
      <w:pPr>
        <w:pStyle w:val="NormalWeb"/>
        <w:shd w:val="clear" w:color="auto" w:fill="FFFFFF"/>
        <w:spacing w:before="0" w:beforeAutospacing="0" w:after="0" w:afterAutospacing="0" w:line="378" w:lineRule="atLeast"/>
        <w:rPr>
          <w:rFonts w:ascii="Helvetica Neue" w:hAnsi="Helvetica Neue"/>
          <w:color w:val="000000"/>
          <w:sz w:val="21"/>
          <w:szCs w:val="21"/>
        </w:rPr>
      </w:pPr>
      <w:r>
        <w:rPr>
          <w:rFonts w:ascii="Helvetica Neue" w:hAnsi="Helvetica Neue"/>
          <w:color w:val="000000"/>
          <w:sz w:val="21"/>
          <w:szCs w:val="21"/>
        </w:rPr>
        <w:t>Join Jo Garner live on News Radio AM 600 every Saturday 9AM to 10AM CST or on IHEART Radio http://tunein.com/radio/WREC-600-s22371 901 535-WREC 901 535-WREC</w:t>
      </w:r>
    </w:p>
    <w:p w:rsidR="005805C1" w:rsidRDefault="00C03696">
      <w:r>
        <w:t xml:space="preserve"> </w:t>
      </w:r>
      <w:bookmarkStart w:id="0" w:name="_GoBack"/>
      <w:bookmarkEnd w:id="0"/>
    </w:p>
    <w:sectPr w:rsidR="005805C1" w:rsidSect="00A631E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696"/>
    <w:rsid w:val="005805C1"/>
    <w:rsid w:val="00A631EF"/>
    <w:rsid w:val="00C036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69A8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3696"/>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3696"/>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1683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1220</Characters>
  <Application>Microsoft Macintosh Word</Application>
  <DocSecurity>0</DocSecurity>
  <Lines>10</Lines>
  <Paragraphs>2</Paragraphs>
  <ScaleCrop>false</ScaleCrop>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Hummel</dc:creator>
  <cp:keywords/>
  <dc:description/>
  <cp:lastModifiedBy>Kim Hummel</cp:lastModifiedBy>
  <cp:revision>1</cp:revision>
  <dcterms:created xsi:type="dcterms:W3CDTF">2015-01-13T03:15:00Z</dcterms:created>
  <dcterms:modified xsi:type="dcterms:W3CDTF">2015-01-13T03:18:00Z</dcterms:modified>
</cp:coreProperties>
</file>